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CF1A49" w:rsidRDefault="00D14AB0" w:rsidP="00913946">
            <w:pPr>
              <w:pStyle w:val="Title"/>
            </w:pPr>
            <w:r>
              <w:t>Geanna johnson</w:t>
            </w:r>
          </w:p>
          <w:p w:rsidR="00692703" w:rsidRPr="00CF1A49" w:rsidRDefault="00D14AB0" w:rsidP="00913946">
            <w:pPr>
              <w:pStyle w:val="ContactInfo"/>
              <w:contextualSpacing w:val="0"/>
            </w:pPr>
            <w:r>
              <w:t>2055789825</w:t>
            </w:r>
          </w:p>
          <w:p w:rsidR="00692703" w:rsidRPr="00CF1A49" w:rsidRDefault="00D14AB0" w:rsidP="00913946">
            <w:pPr>
              <w:pStyle w:val="ContactInfoEmphasis"/>
              <w:contextualSpacing w:val="0"/>
            </w:pPr>
            <w:r>
              <w:t>Gjohnson2418@gmail.com</w:t>
            </w:r>
          </w:p>
        </w:tc>
      </w:tr>
      <w:tr w:rsidR="00D14AB0" w:rsidRPr="00CF1A49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D14AB0" w:rsidRDefault="00D14AB0" w:rsidP="00D2524F">
            <w:pPr>
              <w:pStyle w:val="Title"/>
              <w:jc w:val="left"/>
            </w:pPr>
          </w:p>
        </w:tc>
      </w:tr>
      <w:tr w:rsidR="009571D8" w:rsidRPr="00CF1A49" w:rsidTr="00692703">
        <w:tc>
          <w:tcPr>
            <w:tcW w:w="9360" w:type="dxa"/>
            <w:tcMar>
              <w:top w:w="432" w:type="dxa"/>
            </w:tcMar>
          </w:tcPr>
          <w:p w:rsidR="00D14AB0" w:rsidRPr="00D14AB0" w:rsidRDefault="00D14AB0" w:rsidP="00913946">
            <w:pPr>
              <w:contextualSpacing w:val="0"/>
              <w:rPr>
                <w:rFonts w:asciiTheme="majorHAnsi" w:hAnsiTheme="majorHAnsi" w:cs="Helvetica"/>
                <w:b/>
                <w:bCs/>
                <w:color w:val="444444"/>
                <w:sz w:val="28"/>
                <w:szCs w:val="28"/>
                <w:shd w:val="clear" w:color="auto" w:fill="FFFFFF"/>
              </w:rPr>
            </w:pPr>
            <w:r w:rsidRPr="00D14AB0">
              <w:rPr>
                <w:rFonts w:asciiTheme="majorHAnsi" w:hAnsiTheme="majorHAnsi" w:cs="Helvetica"/>
                <w:b/>
                <w:bCs/>
                <w:color w:val="444444"/>
                <w:sz w:val="28"/>
                <w:szCs w:val="28"/>
                <w:shd w:val="clear" w:color="auto" w:fill="FFFFFF"/>
              </w:rPr>
              <w:t>OBJECTIVE</w:t>
            </w:r>
          </w:p>
          <w:p w:rsidR="00D14AB0" w:rsidRDefault="00D14AB0" w:rsidP="00913946">
            <w:pPr>
              <w:contextualSpacing w:val="0"/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</w:pPr>
          </w:p>
          <w:p w:rsidR="001755A8" w:rsidRPr="00CF1A49" w:rsidRDefault="00D14AB0" w:rsidP="00913946">
            <w:pPr>
              <w:contextualSpacing w:val="0"/>
            </w:pPr>
            <w:r>
              <w:rPr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  <w:t>To obtain a Registered Nurse position, which will create opportunities to expand practical experience at the same time provide quality healthcare and discharge duties effectively.</w:t>
            </w:r>
          </w:p>
        </w:tc>
      </w:tr>
    </w:tbl>
    <w:p w:rsidR="004E01EB" w:rsidRPr="00CF1A49" w:rsidRDefault="0093442A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BE50754384C74E2CAC00C37F37DA39FB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:rsidTr="00D66A52">
        <w:tc>
          <w:tcPr>
            <w:tcW w:w="9355" w:type="dxa"/>
          </w:tcPr>
          <w:p w:rsidR="001D0BF1" w:rsidRPr="00CF1A49" w:rsidRDefault="00F34205" w:rsidP="001D0BF1">
            <w:pPr>
              <w:pStyle w:val="Heading3"/>
              <w:contextualSpacing w:val="0"/>
              <w:outlineLvl w:val="2"/>
            </w:pPr>
            <w:r>
              <w:t>February 2020-present</w:t>
            </w:r>
          </w:p>
          <w:p w:rsidR="001D0BF1" w:rsidRPr="00CF1A49" w:rsidRDefault="00D14AB0" w:rsidP="001D0BF1">
            <w:pPr>
              <w:pStyle w:val="Heading2"/>
              <w:contextualSpacing w:val="0"/>
              <w:outlineLvl w:val="1"/>
            </w:pPr>
            <w:r>
              <w:t>RN, University of alabama at birmingham hospital-trauma/burn nursing unit</w:t>
            </w:r>
          </w:p>
          <w:p w:rsidR="001E3120" w:rsidRDefault="00D14AB0" w:rsidP="00D14AB0">
            <w:pPr>
              <w:pStyle w:val="ListParagraph"/>
              <w:numPr>
                <w:ilvl w:val="0"/>
                <w:numId w:val="14"/>
              </w:numPr>
            </w:pPr>
            <w:r>
              <w:t>Use a critical thinking approach on assessments, judgements, interventions an</w:t>
            </w:r>
            <w:r w:rsidR="00F34205">
              <w:t>d</w:t>
            </w:r>
            <w:r>
              <w:t xml:space="preserve"> </w:t>
            </w:r>
            <w:r w:rsidR="00F34205">
              <w:t>evaluations of patients</w:t>
            </w:r>
          </w:p>
          <w:p w:rsidR="00D14AB0" w:rsidRDefault="00D14AB0" w:rsidP="00D14AB0">
            <w:pPr>
              <w:pStyle w:val="ListParagraph"/>
              <w:numPr>
                <w:ilvl w:val="0"/>
                <w:numId w:val="14"/>
              </w:numPr>
            </w:pPr>
            <w:r>
              <w:t>Delegate and coordinate care</w:t>
            </w:r>
          </w:p>
          <w:p w:rsidR="00D14AB0" w:rsidRDefault="00F34205" w:rsidP="00D14AB0">
            <w:pPr>
              <w:pStyle w:val="ListParagraph"/>
              <w:numPr>
                <w:ilvl w:val="0"/>
                <w:numId w:val="14"/>
              </w:numPr>
            </w:pPr>
            <w:r>
              <w:t>Collaborate</w:t>
            </w:r>
            <w:r w:rsidR="00D14AB0">
              <w:t xml:space="preserve"> with family and members of the health care team to provide quality care</w:t>
            </w:r>
          </w:p>
          <w:p w:rsidR="00F34205" w:rsidRDefault="00F34205" w:rsidP="00D14AB0">
            <w:pPr>
              <w:pStyle w:val="ListParagraph"/>
              <w:numPr>
                <w:ilvl w:val="0"/>
                <w:numId w:val="14"/>
              </w:numPr>
            </w:pPr>
            <w:r>
              <w:t>Educate patients on home care of wounds, surgical incisions, drains, and other modalities</w:t>
            </w:r>
          </w:p>
          <w:p w:rsidR="00F34205" w:rsidRPr="00CF1A49" w:rsidRDefault="00F34205" w:rsidP="00D14AB0">
            <w:pPr>
              <w:pStyle w:val="ListParagraph"/>
              <w:numPr>
                <w:ilvl w:val="0"/>
                <w:numId w:val="14"/>
              </w:numPr>
            </w:pPr>
            <w:r>
              <w:t>Chart in a system that provides continuity of care</w:t>
            </w:r>
          </w:p>
        </w:tc>
      </w:tr>
      <w:tr w:rsidR="00F61DF9" w:rsidRPr="00CF1A49" w:rsidTr="00F61DF9">
        <w:tc>
          <w:tcPr>
            <w:tcW w:w="9355" w:type="dxa"/>
            <w:tcMar>
              <w:top w:w="216" w:type="dxa"/>
            </w:tcMar>
          </w:tcPr>
          <w:p w:rsidR="00F61DF9" w:rsidRPr="00CF1A49" w:rsidRDefault="00F34205" w:rsidP="00F61DF9">
            <w:pPr>
              <w:pStyle w:val="Heading3"/>
              <w:contextualSpacing w:val="0"/>
              <w:outlineLvl w:val="2"/>
            </w:pPr>
            <w:r>
              <w:t>AUgust 2019-january 2020</w:t>
            </w:r>
          </w:p>
          <w:p w:rsidR="00F61DF9" w:rsidRPr="00CF1A49" w:rsidRDefault="00F34205" w:rsidP="00F61DF9">
            <w:pPr>
              <w:pStyle w:val="Heading2"/>
              <w:contextualSpacing w:val="0"/>
              <w:outlineLvl w:val="1"/>
            </w:pPr>
            <w:r>
              <w:t>cERTIFIED NURSES ASSISTANT, TERRACE OAKS NURSING AND REHAB</w:t>
            </w:r>
          </w:p>
          <w:p w:rsidR="00F61DF9" w:rsidRDefault="00F34205" w:rsidP="00F34205">
            <w:pPr>
              <w:pStyle w:val="ListParagraph"/>
              <w:numPr>
                <w:ilvl w:val="0"/>
                <w:numId w:val="15"/>
              </w:numPr>
            </w:pPr>
            <w:r>
              <w:t>Assist residents with ADLs</w:t>
            </w:r>
          </w:p>
          <w:p w:rsidR="00F34205" w:rsidRDefault="00F34205" w:rsidP="00F34205">
            <w:pPr>
              <w:pStyle w:val="ListParagraph"/>
              <w:numPr>
                <w:ilvl w:val="0"/>
                <w:numId w:val="15"/>
              </w:numPr>
            </w:pPr>
            <w:r>
              <w:t>Ensure residents ate meals provided by the facility</w:t>
            </w:r>
          </w:p>
          <w:p w:rsidR="00F34205" w:rsidRDefault="00F34205" w:rsidP="00F34205">
            <w:pPr>
              <w:pStyle w:val="ListParagraph"/>
              <w:numPr>
                <w:ilvl w:val="0"/>
                <w:numId w:val="15"/>
              </w:numPr>
            </w:pPr>
            <w:r>
              <w:t>Take and record vital signs into charting system</w:t>
            </w:r>
          </w:p>
          <w:p w:rsidR="00F34205" w:rsidRDefault="00F34205" w:rsidP="00F34205"/>
        </w:tc>
      </w:tr>
    </w:tbl>
    <w:sdt>
      <w:sdtPr>
        <w:alias w:val="Education:"/>
        <w:tag w:val="Education:"/>
        <w:id w:val="-1908763273"/>
        <w:placeholder>
          <w:docPart w:val="42D8FEF8A5E34F6CBBDE74957A2E5F1E"/>
        </w:placeholder>
        <w:temporary/>
        <w:showingPlcHdr/>
        <w15:appearance w15:val="hidden"/>
      </w:sdtPr>
      <w:sdtEndPr/>
      <w:sdtContent>
        <w:p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:rsidTr="00D66A52">
        <w:tc>
          <w:tcPr>
            <w:tcW w:w="9355" w:type="dxa"/>
          </w:tcPr>
          <w:p w:rsidR="001D0BF1" w:rsidRDefault="00F34205" w:rsidP="001D0BF1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  <w:r>
              <w:t xml:space="preserve">associates degree in </w:t>
            </w:r>
            <w:r w:rsidR="00D2524F">
              <w:t>NURSING,</w:t>
            </w:r>
            <w:r w:rsidR="001D0BF1" w:rsidRPr="00CF1A49">
              <w:t xml:space="preserve"> </w:t>
            </w:r>
            <w:r>
              <w:rPr>
                <w:rStyle w:val="SubtleReference"/>
              </w:rPr>
              <w:t>jefferson state community college</w:t>
            </w:r>
          </w:p>
          <w:p w:rsidR="00D2524F" w:rsidRPr="00D2524F" w:rsidRDefault="00D2524F" w:rsidP="001D0BF1">
            <w:pPr>
              <w:pStyle w:val="Heading2"/>
              <w:contextualSpacing w:val="0"/>
              <w:outlineLvl w:val="1"/>
              <w:rPr>
                <w:b w:val="0"/>
                <w:bCs/>
                <w:color w:val="747474" w:themeColor="background2" w:themeShade="80"/>
              </w:rPr>
            </w:pPr>
            <w:r w:rsidRPr="00D2524F">
              <w:rPr>
                <w:b w:val="0"/>
                <w:bCs/>
                <w:color w:val="747474" w:themeColor="background2" w:themeShade="80"/>
              </w:rPr>
              <w:t>JANUARY 2019-DECEMBER 2020</w:t>
            </w:r>
          </w:p>
          <w:p w:rsidR="007538DC" w:rsidRPr="00CF1A49" w:rsidRDefault="007538DC" w:rsidP="007538DC">
            <w:pPr>
              <w:contextualSpacing w:val="0"/>
            </w:pPr>
          </w:p>
        </w:tc>
      </w:tr>
      <w:tr w:rsidR="00F61DF9" w:rsidRPr="00CF1A49" w:rsidTr="00F61DF9">
        <w:tc>
          <w:tcPr>
            <w:tcW w:w="9355" w:type="dxa"/>
            <w:tcMar>
              <w:top w:w="216" w:type="dxa"/>
            </w:tcMar>
          </w:tcPr>
          <w:p w:rsidR="00F61DF9" w:rsidRDefault="00F61DF9" w:rsidP="00F61DF9"/>
        </w:tc>
      </w:tr>
    </w:tbl>
    <w:sdt>
      <w:sdtPr>
        <w:alias w:val="Skills:"/>
        <w:tag w:val="Skills:"/>
        <w:id w:val="-1392877668"/>
        <w:placeholder>
          <w:docPart w:val="7F423F28E9F04730A7E232F2B00C6F2B"/>
        </w:placeholder>
        <w:temporary/>
        <w:showingPlcHdr/>
        <w15:appearance w15:val="hidden"/>
      </w:sdtPr>
      <w:sdtEndPr/>
      <w:sdtContent>
        <w:p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:rsidTr="00CF1A49">
        <w:tc>
          <w:tcPr>
            <w:tcW w:w="4675" w:type="dxa"/>
          </w:tcPr>
          <w:p w:rsidR="001E3120" w:rsidRDefault="00D2524F" w:rsidP="006E1507">
            <w:pPr>
              <w:pStyle w:val="ListBullet"/>
              <w:contextualSpacing w:val="0"/>
            </w:pPr>
            <w:r>
              <w:t>Assessment</w:t>
            </w:r>
          </w:p>
          <w:p w:rsidR="00D2524F" w:rsidRDefault="00D2524F" w:rsidP="006E1507">
            <w:pPr>
              <w:pStyle w:val="ListBullet"/>
              <w:contextualSpacing w:val="0"/>
            </w:pPr>
            <w:r>
              <w:t>Vitals</w:t>
            </w:r>
          </w:p>
          <w:p w:rsidR="00D2524F" w:rsidRPr="006E1507" w:rsidRDefault="00D2524F" w:rsidP="006E1507">
            <w:pPr>
              <w:pStyle w:val="ListBullet"/>
              <w:contextualSpacing w:val="0"/>
            </w:pPr>
            <w:r>
              <w:t xml:space="preserve">Phlebotomy </w:t>
            </w:r>
          </w:p>
          <w:p w:rsidR="001F4E6D" w:rsidRPr="006E1507" w:rsidRDefault="00D2524F" w:rsidP="006E1507">
            <w:pPr>
              <w:pStyle w:val="ListBullet"/>
              <w:contextualSpacing w:val="0"/>
            </w:pPr>
            <w:r>
              <w:t xml:space="preserve">Patient care </w:t>
            </w:r>
          </w:p>
        </w:tc>
        <w:tc>
          <w:tcPr>
            <w:tcW w:w="4675" w:type="dxa"/>
            <w:tcMar>
              <w:left w:w="360" w:type="dxa"/>
            </w:tcMar>
          </w:tcPr>
          <w:p w:rsidR="001E3120" w:rsidRDefault="00D2524F" w:rsidP="006E1507">
            <w:pPr>
              <w:pStyle w:val="ListBullet"/>
              <w:contextualSpacing w:val="0"/>
            </w:pPr>
            <w:r>
              <w:t>IV placement and management</w:t>
            </w:r>
          </w:p>
          <w:p w:rsidR="00D2524F" w:rsidRDefault="00D2524F" w:rsidP="006E1507">
            <w:pPr>
              <w:pStyle w:val="ListBullet"/>
              <w:contextualSpacing w:val="0"/>
            </w:pPr>
            <w:r>
              <w:t>HIPPA compliance</w:t>
            </w:r>
          </w:p>
          <w:p w:rsidR="00D2524F" w:rsidRDefault="00D2524F" w:rsidP="006E1507">
            <w:pPr>
              <w:pStyle w:val="ListBullet"/>
              <w:contextualSpacing w:val="0"/>
            </w:pPr>
            <w:r>
              <w:t>Organized</w:t>
            </w:r>
          </w:p>
          <w:p w:rsidR="00D2524F" w:rsidRDefault="00D2524F" w:rsidP="006E1507">
            <w:pPr>
              <w:pStyle w:val="ListBullet"/>
              <w:contextualSpacing w:val="0"/>
            </w:pPr>
            <w:r>
              <w:t>People person</w:t>
            </w:r>
          </w:p>
          <w:p w:rsidR="00D2524F" w:rsidRPr="006E1507" w:rsidRDefault="00D2524F" w:rsidP="006E1507">
            <w:pPr>
              <w:pStyle w:val="ListBullet"/>
              <w:contextualSpacing w:val="0"/>
            </w:pPr>
            <w:r>
              <w:t>Medication administration</w:t>
            </w:r>
          </w:p>
        </w:tc>
      </w:tr>
    </w:tbl>
    <w:p w:rsidR="00AD782D" w:rsidRPr="00CF1A49" w:rsidRDefault="00D2524F" w:rsidP="0062312F">
      <w:pPr>
        <w:pStyle w:val="Heading1"/>
      </w:pPr>
      <w:r>
        <w:t>Certifications</w:t>
      </w:r>
    </w:p>
    <w:p w:rsidR="003D441D" w:rsidRDefault="003D441D" w:rsidP="00D2524F">
      <w:pPr>
        <w:pStyle w:val="ListParagraph"/>
        <w:numPr>
          <w:ilvl w:val="0"/>
          <w:numId w:val="16"/>
        </w:numPr>
      </w:pPr>
      <w:r>
        <w:t>Registered Nurse, State of Alabama</w:t>
      </w:r>
    </w:p>
    <w:p w:rsidR="003D441D" w:rsidRDefault="003D441D" w:rsidP="003D441D">
      <w:pPr>
        <w:pStyle w:val="ListParagraph"/>
        <w:numPr>
          <w:ilvl w:val="1"/>
          <w:numId w:val="16"/>
        </w:numPr>
      </w:pPr>
      <w:r>
        <w:t xml:space="preserve">License Number: 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1-180165</w:t>
      </w:r>
    </w:p>
    <w:p w:rsidR="00B51D1B" w:rsidRDefault="001569CA" w:rsidP="00D2524F">
      <w:pPr>
        <w:pStyle w:val="ListParagraph"/>
        <w:numPr>
          <w:ilvl w:val="0"/>
          <w:numId w:val="16"/>
        </w:numPr>
      </w:pPr>
      <w:r>
        <w:t xml:space="preserve">First Aid, CPR, </w:t>
      </w:r>
      <w:bookmarkStart w:id="0" w:name="_GoBack"/>
      <w:bookmarkEnd w:id="0"/>
      <w:r w:rsidR="00D2524F">
        <w:t>Basic Life Support</w:t>
      </w:r>
    </w:p>
    <w:p w:rsidR="00D2524F" w:rsidRPr="006E1507" w:rsidRDefault="00D2524F" w:rsidP="00D2524F">
      <w:pPr>
        <w:ind w:left="360"/>
      </w:pPr>
    </w:p>
    <w:sectPr w:rsidR="00D2524F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42A" w:rsidRDefault="0093442A" w:rsidP="0068194B">
      <w:r>
        <w:separator/>
      </w:r>
    </w:p>
    <w:p w:rsidR="0093442A" w:rsidRDefault="0093442A"/>
    <w:p w:rsidR="0093442A" w:rsidRDefault="0093442A"/>
  </w:endnote>
  <w:endnote w:type="continuationSeparator" w:id="0">
    <w:p w:rsidR="0093442A" w:rsidRDefault="0093442A" w:rsidP="0068194B">
      <w:r>
        <w:continuationSeparator/>
      </w:r>
    </w:p>
    <w:p w:rsidR="0093442A" w:rsidRDefault="0093442A"/>
    <w:p w:rsidR="0093442A" w:rsidRDefault="009344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42A" w:rsidRDefault="0093442A" w:rsidP="0068194B">
      <w:r>
        <w:separator/>
      </w:r>
    </w:p>
    <w:p w:rsidR="0093442A" w:rsidRDefault="0093442A"/>
    <w:p w:rsidR="0093442A" w:rsidRDefault="0093442A"/>
  </w:footnote>
  <w:footnote w:type="continuationSeparator" w:id="0">
    <w:p w:rsidR="0093442A" w:rsidRDefault="0093442A" w:rsidP="0068194B">
      <w:r>
        <w:continuationSeparator/>
      </w:r>
    </w:p>
    <w:p w:rsidR="0093442A" w:rsidRDefault="0093442A"/>
    <w:p w:rsidR="0093442A" w:rsidRDefault="009344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59C6DD8F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1BD31CFD"/>
    <w:multiLevelType w:val="hybridMultilevel"/>
    <w:tmpl w:val="A01E4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F3D4D55"/>
    <w:multiLevelType w:val="hybridMultilevel"/>
    <w:tmpl w:val="0D1EA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52ABE"/>
    <w:multiLevelType w:val="hybridMultilevel"/>
    <w:tmpl w:val="F526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4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B0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569CA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D441D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442A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14AB0"/>
    <w:rsid w:val="00D243A9"/>
    <w:rsid w:val="00D2524F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34205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96FCC"/>
  <w15:chartTrackingRefBased/>
  <w15:docId w15:val="{029E6DA8-892D-4BBE-ABC6-83784096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NGee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50754384C74E2CAC00C37F37DA3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70312-227D-44B8-B5A9-F9559C814EF2}"/>
      </w:docPartPr>
      <w:docPartBody>
        <w:p w:rsidR="00000000" w:rsidRDefault="0048519E">
          <w:pPr>
            <w:pStyle w:val="BE50754384C74E2CAC00C37F37DA39FB"/>
          </w:pPr>
          <w:r w:rsidRPr="00CF1A49">
            <w:t>Experience</w:t>
          </w:r>
        </w:p>
      </w:docPartBody>
    </w:docPart>
    <w:docPart>
      <w:docPartPr>
        <w:name w:val="42D8FEF8A5E34F6CBBDE74957A2E5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2E1CE-8B64-4D2A-98C3-E55469A303EC}"/>
      </w:docPartPr>
      <w:docPartBody>
        <w:p w:rsidR="00000000" w:rsidRDefault="0048519E">
          <w:pPr>
            <w:pStyle w:val="42D8FEF8A5E34F6CBBDE74957A2E5F1E"/>
          </w:pPr>
          <w:r w:rsidRPr="00CF1A49">
            <w:t>Education</w:t>
          </w:r>
        </w:p>
      </w:docPartBody>
    </w:docPart>
    <w:docPart>
      <w:docPartPr>
        <w:name w:val="7F423F28E9F04730A7E232F2B00C6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E7889-A2FB-4CFE-AAA8-B6097231EA13}"/>
      </w:docPartPr>
      <w:docPartBody>
        <w:p w:rsidR="00000000" w:rsidRDefault="0048519E">
          <w:pPr>
            <w:pStyle w:val="7F423F28E9F04730A7E232F2B00C6F2B"/>
          </w:pPr>
          <w:r w:rsidRPr="00CF1A49">
            <w:t>Skil</w:t>
          </w:r>
          <w:r w:rsidRPr="00CF1A49">
            <w:t>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9E"/>
    <w:rsid w:val="0048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66052361AD44C3A07F556A43E4BDD4">
    <w:name w:val="B366052361AD44C3A07F556A43E4BDD4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52174700D7BA4C738046B8AA51885532">
    <w:name w:val="52174700D7BA4C738046B8AA51885532"/>
  </w:style>
  <w:style w:type="paragraph" w:customStyle="1" w:styleId="B582F73ECECF4A72A499A620D03D9269">
    <w:name w:val="B582F73ECECF4A72A499A620D03D9269"/>
  </w:style>
  <w:style w:type="paragraph" w:customStyle="1" w:styleId="AD6E7DE95B904A8EB607CDBE7A976605">
    <w:name w:val="AD6E7DE95B904A8EB607CDBE7A976605"/>
  </w:style>
  <w:style w:type="paragraph" w:customStyle="1" w:styleId="C4F3D1E5DDBB49BABD7342DF3359A43F">
    <w:name w:val="C4F3D1E5DDBB49BABD7342DF3359A43F"/>
  </w:style>
  <w:style w:type="paragraph" w:customStyle="1" w:styleId="F3EF0F0F243648068DA2227050679D83">
    <w:name w:val="F3EF0F0F243648068DA2227050679D83"/>
  </w:style>
  <w:style w:type="paragraph" w:customStyle="1" w:styleId="97220220FBCD41C3A9D780580C9B2DCA">
    <w:name w:val="97220220FBCD41C3A9D780580C9B2DCA"/>
  </w:style>
  <w:style w:type="paragraph" w:customStyle="1" w:styleId="51E9D46134814E4291863EAA58CCC047">
    <w:name w:val="51E9D46134814E4291863EAA58CCC047"/>
  </w:style>
  <w:style w:type="paragraph" w:customStyle="1" w:styleId="C68D6EC3373241FF95E549AED8379A8F">
    <w:name w:val="C68D6EC3373241FF95E549AED8379A8F"/>
  </w:style>
  <w:style w:type="paragraph" w:customStyle="1" w:styleId="86C17DADDC9E42EF8179596FABF831E9">
    <w:name w:val="86C17DADDC9E42EF8179596FABF831E9"/>
  </w:style>
  <w:style w:type="paragraph" w:customStyle="1" w:styleId="6FAC77AE1D6E47FC9CE7823A3F28BA4C">
    <w:name w:val="6FAC77AE1D6E47FC9CE7823A3F28BA4C"/>
  </w:style>
  <w:style w:type="paragraph" w:customStyle="1" w:styleId="BE50754384C74E2CAC00C37F37DA39FB">
    <w:name w:val="BE50754384C74E2CAC00C37F37DA39FB"/>
  </w:style>
  <w:style w:type="paragraph" w:customStyle="1" w:styleId="FDA0553AAC6E4B269C04AF98F9C6BD5D">
    <w:name w:val="FDA0553AAC6E4B269C04AF98F9C6BD5D"/>
  </w:style>
  <w:style w:type="paragraph" w:customStyle="1" w:styleId="F2672E94713D47D5A69A6546D78A22C5">
    <w:name w:val="F2672E94713D47D5A69A6546D78A22C5"/>
  </w:style>
  <w:style w:type="paragraph" w:customStyle="1" w:styleId="8DA8AE9FE92E42E0AE610CC05ACFBD16">
    <w:name w:val="8DA8AE9FE92E42E0AE610CC05ACFBD16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3CF57FB9C3E94B7490B0D8CF37EBA533">
    <w:name w:val="3CF57FB9C3E94B7490B0D8CF37EBA533"/>
  </w:style>
  <w:style w:type="paragraph" w:customStyle="1" w:styleId="6303ABC71F2C4D3BAA202760560C3573">
    <w:name w:val="6303ABC71F2C4D3BAA202760560C3573"/>
  </w:style>
  <w:style w:type="paragraph" w:customStyle="1" w:styleId="184D37EC39914FA0919EEC6181037890">
    <w:name w:val="184D37EC39914FA0919EEC6181037890"/>
  </w:style>
  <w:style w:type="paragraph" w:customStyle="1" w:styleId="FDAD339834194F3C985A7B9897541A9E">
    <w:name w:val="FDAD339834194F3C985A7B9897541A9E"/>
  </w:style>
  <w:style w:type="paragraph" w:customStyle="1" w:styleId="60917A5779604336858A1F444BE25238">
    <w:name w:val="60917A5779604336858A1F444BE25238"/>
  </w:style>
  <w:style w:type="paragraph" w:customStyle="1" w:styleId="F565730B126F4A7AAF73FFBC566B9BEA">
    <w:name w:val="F565730B126F4A7AAF73FFBC566B9BEA"/>
  </w:style>
  <w:style w:type="paragraph" w:customStyle="1" w:styleId="C7A1B755D46D46B6A8263D5960C151E8">
    <w:name w:val="C7A1B755D46D46B6A8263D5960C151E8"/>
  </w:style>
  <w:style w:type="paragraph" w:customStyle="1" w:styleId="42D8FEF8A5E34F6CBBDE74957A2E5F1E">
    <w:name w:val="42D8FEF8A5E34F6CBBDE74957A2E5F1E"/>
  </w:style>
  <w:style w:type="paragraph" w:customStyle="1" w:styleId="5DD2C5F8A40E4257BE15DDE6BF2F4FA5">
    <w:name w:val="5DD2C5F8A40E4257BE15DDE6BF2F4FA5"/>
  </w:style>
  <w:style w:type="paragraph" w:customStyle="1" w:styleId="A5403715AB044774A84C00152526FC95">
    <w:name w:val="A5403715AB044774A84C00152526FC95"/>
  </w:style>
  <w:style w:type="paragraph" w:customStyle="1" w:styleId="F90BC6B859234FAABE44E6C70ADE1EA9">
    <w:name w:val="F90BC6B859234FAABE44E6C70ADE1EA9"/>
  </w:style>
  <w:style w:type="paragraph" w:customStyle="1" w:styleId="6D11455919FD4006A63C3B22A3142C1B">
    <w:name w:val="6D11455919FD4006A63C3B22A3142C1B"/>
  </w:style>
  <w:style w:type="paragraph" w:customStyle="1" w:styleId="EB77B60AB96A4F589A4432CFA15B7816">
    <w:name w:val="EB77B60AB96A4F589A4432CFA15B7816"/>
  </w:style>
  <w:style w:type="paragraph" w:customStyle="1" w:styleId="5618C4A9FF424A7AA87A6BC9E4641232">
    <w:name w:val="5618C4A9FF424A7AA87A6BC9E4641232"/>
  </w:style>
  <w:style w:type="paragraph" w:customStyle="1" w:styleId="0CD45D30B2D945289A707F0A21C81B51">
    <w:name w:val="0CD45D30B2D945289A707F0A21C81B51"/>
  </w:style>
  <w:style w:type="paragraph" w:customStyle="1" w:styleId="E7F3E2AFD95F43E4A4F2766FDD51A044">
    <w:name w:val="E7F3E2AFD95F43E4A4F2766FDD51A044"/>
  </w:style>
  <w:style w:type="paragraph" w:customStyle="1" w:styleId="A98E82F18A7247728A6584EA56796CD4">
    <w:name w:val="A98E82F18A7247728A6584EA56796CD4"/>
  </w:style>
  <w:style w:type="paragraph" w:customStyle="1" w:styleId="6EECACE63730410884DD20809503EE8D">
    <w:name w:val="6EECACE63730410884DD20809503EE8D"/>
  </w:style>
  <w:style w:type="paragraph" w:customStyle="1" w:styleId="7F423F28E9F04730A7E232F2B00C6F2B">
    <w:name w:val="7F423F28E9F04730A7E232F2B00C6F2B"/>
  </w:style>
  <w:style w:type="paragraph" w:customStyle="1" w:styleId="AFEC045046CB41AEA334E2E21325F920">
    <w:name w:val="AFEC045046CB41AEA334E2E21325F920"/>
  </w:style>
  <w:style w:type="paragraph" w:customStyle="1" w:styleId="9AE56F8520F6495FAE7EE16D9834A051">
    <w:name w:val="9AE56F8520F6495FAE7EE16D9834A051"/>
  </w:style>
  <w:style w:type="paragraph" w:customStyle="1" w:styleId="989E9031B571448DBF8E4D1BCF8AF1B6">
    <w:name w:val="989E9031B571448DBF8E4D1BCF8AF1B6"/>
  </w:style>
  <w:style w:type="paragraph" w:customStyle="1" w:styleId="7297955E28D340FBBE8609B278E5F4CB">
    <w:name w:val="7297955E28D340FBBE8609B278E5F4CB"/>
  </w:style>
  <w:style w:type="paragraph" w:customStyle="1" w:styleId="F9BCAB99D2FC40C69572CE0FFA064F1C">
    <w:name w:val="F9BCAB99D2FC40C69572CE0FFA064F1C"/>
  </w:style>
  <w:style w:type="paragraph" w:customStyle="1" w:styleId="08F7810B20824B929C11C44212E7C753">
    <w:name w:val="08F7810B20824B929C11C44212E7C753"/>
  </w:style>
  <w:style w:type="paragraph" w:customStyle="1" w:styleId="FBC1380CD7F040BAB0C1D5C8627108BF">
    <w:name w:val="FBC1380CD7F040BAB0C1D5C862710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29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G</dc:creator>
  <cp:keywords/>
  <dc:description/>
  <cp:lastModifiedBy>G G</cp:lastModifiedBy>
  <cp:revision>3</cp:revision>
  <dcterms:created xsi:type="dcterms:W3CDTF">2020-07-14T17:33:00Z</dcterms:created>
  <dcterms:modified xsi:type="dcterms:W3CDTF">2020-07-14T18:02:00Z</dcterms:modified>
  <cp:category/>
</cp:coreProperties>
</file>